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 xml:space="preserve">  “动漫游戏文化出口十强”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 xml:space="preserve">评选申报表（个人类） </w:t>
      </w:r>
    </w:p>
    <w:p>
      <w:pPr>
        <w:ind w:right="-907" w:rightChars="-432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      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</w:p>
    <w:tbl>
      <w:tblPr>
        <w:tblStyle w:val="2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969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999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以下内容请用正楷填写：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身份证号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所在公司全称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公司网址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地址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邮编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电话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手机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E-mail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微信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个人简历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（可另附）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代表作品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突出业绩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社会贡献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（公益活动等）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曾获荣誉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其他证明材料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所在企业营业执照复印件、个人身份证复印件，可另附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280" w:lineRule="exact"/>
              <w:ind w:left="7140" w:right="105" w:hanging="8160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申报单位名称：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</w:p>
          <w:p>
            <w:pPr>
              <w:spacing w:before="60"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                         </w:t>
            </w:r>
          </w:p>
          <w:p>
            <w:pPr>
              <w:spacing w:line="360" w:lineRule="auto"/>
              <w:ind w:right="964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（公章）               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申报日期：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日</w:t>
            </w:r>
          </w:p>
        </w:tc>
      </w:tr>
    </w:tbl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</w:p>
    <w:p>
      <w:pPr>
        <w:spacing w:line="360" w:lineRule="auto"/>
        <w:ind w:right="-693" w:rightChars="-33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注：请将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表格填写完成后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电子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发送至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委会指定邮箱</w:t>
      </w:r>
    </w:p>
    <w:p>
      <w:pPr>
        <w:spacing w:line="360" w:lineRule="auto"/>
        <w:ind w:right="-693" w:rightChars="-33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报名邮箱：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bagia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@bagia.org.cn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报名咨询：王老师 15510331287（同微信号）</w:t>
      </w:r>
    </w:p>
    <w:p>
      <w:pPr>
        <w:ind w:firstLine="1400" w:firstLineChars="50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汪老师 13693273608（同微信号）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YjY3ODE4MzJlNDI2OTY5NWU0ZDU4YTFkZDJiMzUifQ=="/>
  </w:docVars>
  <w:rsids>
    <w:rsidRoot w:val="15DF1929"/>
    <w:rsid w:val="15DF1929"/>
    <w:rsid w:val="1D5E48E6"/>
    <w:rsid w:val="26395403"/>
    <w:rsid w:val="3D386287"/>
    <w:rsid w:val="6C2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276</Characters>
  <Lines>0</Lines>
  <Paragraphs>0</Paragraphs>
  <TotalTime>0</TotalTime>
  <ScaleCrop>false</ScaleCrop>
  <LinksUpToDate>false</LinksUpToDate>
  <CharactersWithSpaces>452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2022-02-10T01:37:00Z</dcterms:created>
  <dc:creator>薄小奈</dc:creator>
  <cp:lastModifiedBy>薄小奈</cp:lastModifiedBy>
  <dcterms:modified xsi:type="dcterms:W3CDTF">2023-02-02T07:57:28Z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B233C0442E8340E58B8668214A16D39A</vt:lpwstr>
  </property>
</Properties>
</file>